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7"/>
      </w:tblGrid>
      <w:tr w:rsidR="00AE55F8" w:rsidRPr="0033696D" w14:paraId="7B5A1A88" w14:textId="77777777">
        <w:tc>
          <w:tcPr>
            <w:tcW w:w="10347" w:type="dxa"/>
            <w:shd w:val="clear" w:color="auto" w:fill="auto"/>
            <w:vAlign w:val="center"/>
          </w:tcPr>
          <w:p w14:paraId="65B56FB7" w14:textId="77777777" w:rsidR="00AE55F8" w:rsidRPr="0033696D" w:rsidRDefault="00AE55F8">
            <w:pPr>
              <w:pStyle w:val="a8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96D">
              <w:rPr>
                <w:rFonts w:ascii="Arial" w:hAnsi="Arial" w:cs="Arial"/>
                <w:b/>
                <w:sz w:val="18"/>
                <w:szCs w:val="18"/>
              </w:rPr>
              <w:t xml:space="preserve">ДОГОВОР № </w:t>
            </w:r>
          </w:p>
          <w:p w14:paraId="7C8BA874" w14:textId="77777777" w:rsidR="00AE55F8" w:rsidRPr="0033696D" w:rsidRDefault="00AE55F8">
            <w:pPr>
              <w:pStyle w:val="a8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96D">
              <w:rPr>
                <w:rFonts w:ascii="Arial" w:hAnsi="Arial" w:cs="Arial"/>
                <w:b/>
                <w:sz w:val="18"/>
                <w:szCs w:val="18"/>
              </w:rPr>
              <w:t>благотворительного пожертвования</w:t>
            </w:r>
          </w:p>
          <w:p w14:paraId="14CA5657" w14:textId="77777777" w:rsidR="00AE55F8" w:rsidRPr="0033696D" w:rsidRDefault="00AE55F8">
            <w:pPr>
              <w:pStyle w:val="a8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5F062C" w14:textId="70247658" w:rsidR="00AE55F8" w:rsidRPr="0033696D" w:rsidRDefault="00AE55F8" w:rsidP="00C0003F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33696D">
              <w:rPr>
                <w:rFonts w:ascii="Arial" w:hAnsi="Arial" w:cs="Arial"/>
                <w:sz w:val="18"/>
                <w:szCs w:val="18"/>
              </w:rPr>
              <w:t xml:space="preserve">г.  Москва                                                                                       </w:t>
            </w:r>
            <w:r w:rsidR="004F6200" w:rsidRPr="0033696D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D6479E" w:rsidRPr="0033696D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C0003F" w:rsidRPr="0033696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33696D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C0003F" w:rsidRPr="00336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479E" w:rsidRPr="0033696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F6200" w:rsidRPr="0033696D">
              <w:rPr>
                <w:rFonts w:ascii="Arial" w:hAnsi="Arial" w:cs="Arial"/>
                <w:sz w:val="18"/>
                <w:szCs w:val="18"/>
              </w:rPr>
              <w:t>«___»___</w:t>
            </w:r>
            <w:r w:rsidR="009A5D4E" w:rsidRPr="0033696D">
              <w:rPr>
                <w:rFonts w:ascii="Arial" w:hAnsi="Arial" w:cs="Arial"/>
                <w:sz w:val="18"/>
                <w:szCs w:val="18"/>
              </w:rPr>
              <w:t>__</w:t>
            </w:r>
            <w:r w:rsidR="004F6200" w:rsidRPr="0033696D">
              <w:rPr>
                <w:rFonts w:ascii="Arial" w:hAnsi="Arial" w:cs="Arial"/>
                <w:sz w:val="18"/>
                <w:szCs w:val="18"/>
              </w:rPr>
              <w:t>_______ 20</w:t>
            </w:r>
            <w:r w:rsidR="0054423B" w:rsidRPr="0033696D">
              <w:rPr>
                <w:rFonts w:ascii="Arial" w:hAnsi="Arial" w:cs="Arial"/>
                <w:sz w:val="18"/>
                <w:szCs w:val="18"/>
              </w:rPr>
              <w:t>2</w:t>
            </w:r>
            <w:r w:rsidR="00B023E7" w:rsidRPr="0033696D">
              <w:rPr>
                <w:rFonts w:ascii="Arial" w:hAnsi="Arial" w:cs="Arial"/>
                <w:sz w:val="18"/>
                <w:szCs w:val="18"/>
              </w:rPr>
              <w:t>5</w:t>
            </w:r>
            <w:r w:rsidRPr="0033696D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14:paraId="36738E02" w14:textId="77777777" w:rsidR="000E68ED" w:rsidRPr="0033696D" w:rsidRDefault="000E68ED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7C932A" w14:textId="7E4B0433" w:rsidR="00AE55F8" w:rsidRPr="0033696D" w:rsidRDefault="00F254EA">
            <w:pPr>
              <w:pStyle w:val="a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_______________________________ </w:t>
            </w:r>
            <w:r w:rsidR="0054423B" w:rsidRPr="0033696D">
              <w:rPr>
                <w:rFonts w:ascii="Arial" w:hAnsi="Arial" w:cs="Arial"/>
                <w:sz w:val="18"/>
                <w:szCs w:val="18"/>
              </w:rPr>
              <w:t>,именуемый(</w:t>
            </w:r>
            <w:r w:rsidR="00AE55F8" w:rsidRPr="0033696D">
              <w:rPr>
                <w:rFonts w:ascii="Arial" w:hAnsi="Arial" w:cs="Arial"/>
                <w:sz w:val="18"/>
                <w:szCs w:val="18"/>
              </w:rPr>
              <w:t xml:space="preserve">ая) в дальнейшем </w:t>
            </w:r>
            <w:r w:rsidR="00AE55F8" w:rsidRPr="0033696D">
              <w:rPr>
                <w:rFonts w:ascii="Arial" w:hAnsi="Arial" w:cs="Arial"/>
                <w:b/>
                <w:bCs/>
                <w:sz w:val="18"/>
                <w:szCs w:val="18"/>
              </w:rPr>
              <w:t>«Благотворитель»</w:t>
            </w:r>
            <w:r w:rsidR="00AE55F8" w:rsidRPr="0033696D">
              <w:rPr>
                <w:rFonts w:ascii="Arial" w:hAnsi="Arial" w:cs="Arial"/>
                <w:sz w:val="18"/>
                <w:szCs w:val="18"/>
              </w:rPr>
              <w:t xml:space="preserve">, с одной стороны, и </w:t>
            </w:r>
            <w:r w:rsidR="000E68ED" w:rsidRPr="0033696D">
              <w:rPr>
                <w:rFonts w:ascii="Arial" w:hAnsi="Arial" w:cs="Arial"/>
                <w:sz w:val="18"/>
                <w:szCs w:val="18"/>
              </w:rPr>
              <w:t>Общественно полезный благотворительный фонд «Доброе дело»</w:t>
            </w:r>
            <w:r w:rsidR="00AE55F8" w:rsidRPr="0033696D">
              <w:rPr>
                <w:rFonts w:ascii="Arial" w:hAnsi="Arial" w:cs="Arial"/>
                <w:sz w:val="18"/>
                <w:szCs w:val="18"/>
              </w:rPr>
              <w:t>, в лице</w:t>
            </w:r>
            <w:r w:rsidR="00F732C7" w:rsidRPr="0033696D">
              <w:rPr>
                <w:sz w:val="22"/>
                <w:szCs w:val="22"/>
              </w:rPr>
              <w:t xml:space="preserve"> </w:t>
            </w:r>
            <w:r w:rsidR="00F732C7" w:rsidRPr="0033696D">
              <w:rPr>
                <w:rFonts w:ascii="Arial" w:hAnsi="Arial" w:cs="Arial"/>
                <w:sz w:val="18"/>
                <w:szCs w:val="18"/>
              </w:rPr>
              <w:t>Председателя</w:t>
            </w:r>
            <w:r w:rsidR="00597956" w:rsidRPr="00336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68ED" w:rsidRPr="0033696D">
              <w:rPr>
                <w:rFonts w:ascii="Arial" w:hAnsi="Arial" w:cs="Arial"/>
                <w:sz w:val="18"/>
                <w:szCs w:val="18"/>
              </w:rPr>
              <w:t>Кораблева Ивана Сергеевича</w:t>
            </w:r>
            <w:r w:rsidR="00AE55F8" w:rsidRPr="0033696D">
              <w:rPr>
                <w:rFonts w:ascii="Arial" w:hAnsi="Arial" w:cs="Arial"/>
                <w:sz w:val="18"/>
                <w:szCs w:val="18"/>
              </w:rPr>
              <w:t>, действующего на основании Устава, именуем</w:t>
            </w:r>
            <w:r w:rsidR="000E68ED" w:rsidRPr="0033696D">
              <w:rPr>
                <w:rFonts w:ascii="Arial" w:hAnsi="Arial" w:cs="Arial"/>
                <w:sz w:val="18"/>
                <w:szCs w:val="18"/>
              </w:rPr>
              <w:t>ый</w:t>
            </w:r>
            <w:r w:rsidR="00AE55F8" w:rsidRPr="0033696D">
              <w:rPr>
                <w:rFonts w:ascii="Arial" w:hAnsi="Arial" w:cs="Arial"/>
                <w:sz w:val="18"/>
                <w:szCs w:val="18"/>
              </w:rPr>
              <w:t xml:space="preserve"> в дальнейшем </w:t>
            </w:r>
            <w:r w:rsidR="00AE55F8" w:rsidRPr="0033696D">
              <w:rPr>
                <w:rFonts w:ascii="Arial" w:hAnsi="Arial" w:cs="Arial"/>
                <w:b/>
                <w:bCs/>
                <w:sz w:val="18"/>
                <w:szCs w:val="18"/>
              </w:rPr>
              <w:t>«Благополучатель»,</w:t>
            </w:r>
            <w:r w:rsidR="00AE55F8" w:rsidRPr="0033696D">
              <w:rPr>
                <w:rFonts w:ascii="Arial" w:hAnsi="Arial" w:cs="Arial"/>
                <w:sz w:val="18"/>
                <w:szCs w:val="18"/>
              </w:rPr>
              <w:t xml:space="preserve"> с другой стороны, заключили настоящий договор о нижеследующем:</w:t>
            </w:r>
          </w:p>
          <w:p w14:paraId="3726692E" w14:textId="77777777" w:rsidR="00AE55F8" w:rsidRPr="0033696D" w:rsidRDefault="00AE55F8">
            <w:pPr>
              <w:pStyle w:val="a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9DE905" w14:textId="77777777" w:rsidR="00AE55F8" w:rsidRPr="0033696D" w:rsidRDefault="00AE55F8" w:rsidP="0074231B">
            <w:pPr>
              <w:pStyle w:val="a8"/>
              <w:rPr>
                <w:rFonts w:ascii="Arial" w:hAnsi="Arial" w:cs="Arial"/>
                <w:b/>
                <w:sz w:val="18"/>
                <w:szCs w:val="18"/>
              </w:rPr>
            </w:pPr>
            <w:r w:rsidRPr="0033696D">
              <w:rPr>
                <w:rFonts w:ascii="Arial" w:hAnsi="Arial" w:cs="Arial"/>
                <w:b/>
                <w:sz w:val="18"/>
                <w:szCs w:val="18"/>
              </w:rPr>
              <w:t>1. Общие положения</w:t>
            </w:r>
          </w:p>
          <w:p w14:paraId="393DDE23" w14:textId="77777777" w:rsidR="0074231B" w:rsidRPr="0033696D" w:rsidRDefault="0074231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014074" w14:textId="37B93BC2" w:rsidR="00AE55F8" w:rsidRPr="0033696D" w:rsidRDefault="00AE55F8" w:rsidP="0074231B">
            <w:pPr>
              <w:widowControl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696D">
              <w:rPr>
                <w:rFonts w:ascii="Arial" w:hAnsi="Arial" w:cs="Arial"/>
                <w:sz w:val="18"/>
                <w:szCs w:val="18"/>
              </w:rPr>
              <w:t>1.1. Благотворитель безвозмездно передает Благополучателю благотворительное пожертвование в виде денежных средств в размере _______ (____________________________________</w:t>
            </w:r>
            <w:r w:rsidR="0054423B" w:rsidRPr="0033696D">
              <w:rPr>
                <w:rFonts w:ascii="Arial" w:hAnsi="Arial" w:cs="Arial"/>
                <w:sz w:val="18"/>
                <w:szCs w:val="18"/>
              </w:rPr>
              <w:t>__________________</w:t>
            </w:r>
            <w:r w:rsidRPr="0033696D">
              <w:rPr>
                <w:rFonts w:ascii="Arial" w:hAnsi="Arial" w:cs="Arial"/>
                <w:sz w:val="18"/>
                <w:szCs w:val="18"/>
              </w:rPr>
              <w:t>) рублей на реализацию Благополучателем основной уставной деятельности</w:t>
            </w:r>
            <w:r w:rsidR="00D6479E" w:rsidRPr="0033696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97956" w:rsidRPr="0033696D">
              <w:rPr>
                <w:rFonts w:ascii="Arial" w:hAnsi="Arial" w:cs="Arial"/>
                <w:sz w:val="18"/>
                <w:szCs w:val="18"/>
              </w:rPr>
              <w:t>б</w:t>
            </w:r>
            <w:r w:rsidR="0054423B" w:rsidRPr="0033696D">
              <w:rPr>
                <w:rFonts w:ascii="Arial" w:hAnsi="Arial" w:cs="Arial"/>
                <w:sz w:val="18"/>
                <w:szCs w:val="18"/>
              </w:rPr>
              <w:t>лаг</w:t>
            </w:r>
            <w:r w:rsidR="00597956" w:rsidRPr="0033696D">
              <w:rPr>
                <w:rFonts w:ascii="Arial" w:hAnsi="Arial" w:cs="Arial"/>
                <w:sz w:val="18"/>
                <w:szCs w:val="18"/>
              </w:rPr>
              <w:t>о</w:t>
            </w:r>
            <w:r w:rsidR="0054423B" w:rsidRPr="0033696D">
              <w:rPr>
                <w:rFonts w:ascii="Arial" w:hAnsi="Arial" w:cs="Arial"/>
                <w:sz w:val="18"/>
                <w:szCs w:val="18"/>
              </w:rPr>
              <w:t xml:space="preserve">творительной деятельности и услуг по социальному обслуживанию граждан, оказавшихся в трудной жизненной ситуации, реализацию проектов и программ , направленных на противодействие распространению </w:t>
            </w:r>
            <w:r w:rsidR="00597956" w:rsidRPr="0033696D">
              <w:rPr>
                <w:rFonts w:ascii="Arial" w:hAnsi="Arial" w:cs="Arial"/>
                <w:sz w:val="18"/>
                <w:szCs w:val="18"/>
              </w:rPr>
              <w:t>наркомании и наркопреступности</w:t>
            </w:r>
            <w:r w:rsidR="00F732C7" w:rsidRPr="00336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696D">
              <w:rPr>
                <w:rFonts w:ascii="Arial" w:hAnsi="Arial" w:cs="Arial"/>
                <w:sz w:val="18"/>
                <w:szCs w:val="18"/>
              </w:rPr>
              <w:t>и содержание Благополучателя, а Благополучатель обязуется принять денежные средства и израсходовать их в соответствии с вышеуказанными целями в течение 1 (одного) календарного года с момента их получения Благополучателем.</w:t>
            </w:r>
          </w:p>
          <w:p w14:paraId="2B12819A" w14:textId="77777777" w:rsidR="00AE55F8" w:rsidRPr="0033696D" w:rsidRDefault="00AE55F8">
            <w:pPr>
              <w:widowControl/>
              <w:ind w:firstLine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02B429" w14:textId="77777777" w:rsidR="00AE55F8" w:rsidRPr="0033696D" w:rsidRDefault="00AE55F8" w:rsidP="0074231B">
            <w:pPr>
              <w:widowControl/>
              <w:rPr>
                <w:rFonts w:ascii="Arial" w:hAnsi="Arial" w:cs="Arial"/>
                <w:b/>
                <w:sz w:val="18"/>
                <w:szCs w:val="18"/>
              </w:rPr>
            </w:pPr>
            <w:r w:rsidRPr="0033696D">
              <w:rPr>
                <w:rFonts w:ascii="Arial" w:hAnsi="Arial" w:cs="Arial"/>
                <w:b/>
                <w:sz w:val="18"/>
                <w:szCs w:val="18"/>
              </w:rPr>
              <w:t>2. Порядок предоставления и расходования пожертвования</w:t>
            </w:r>
          </w:p>
          <w:p w14:paraId="12EF3B2F" w14:textId="77777777" w:rsidR="0074231B" w:rsidRPr="0033696D" w:rsidRDefault="0074231B" w:rsidP="0074231B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  <w:p w14:paraId="02C639C0" w14:textId="571984FC" w:rsidR="00AE55F8" w:rsidRPr="0033696D" w:rsidRDefault="00AE55F8" w:rsidP="0074231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96D">
              <w:rPr>
                <w:rFonts w:ascii="Arial" w:hAnsi="Arial" w:cs="Arial"/>
                <w:sz w:val="18"/>
                <w:szCs w:val="18"/>
              </w:rPr>
              <w:t>2.1. Благотворитель перечисляет указанные в п.1.1. настоящего Договора денежные средства на банковский счет Благополучателя в течение 5 (пяти) дней после подписания настоящего Договора.</w:t>
            </w:r>
          </w:p>
          <w:p w14:paraId="60E92BC3" w14:textId="77777777" w:rsidR="0074231B" w:rsidRPr="0033696D" w:rsidRDefault="0074231B" w:rsidP="0074231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A23EB7" w14:textId="7EBE2D9F" w:rsidR="00AE55F8" w:rsidRPr="0033696D" w:rsidRDefault="00AE55F8" w:rsidP="0074231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96D">
              <w:rPr>
                <w:rFonts w:ascii="Arial" w:hAnsi="Arial" w:cs="Arial"/>
                <w:sz w:val="18"/>
                <w:szCs w:val="18"/>
              </w:rPr>
              <w:t xml:space="preserve">2.2. Денежные средства, считаются переданными Благополучателю с момента их зачисления на банковский счет. </w:t>
            </w:r>
          </w:p>
          <w:p w14:paraId="0E00776E" w14:textId="77777777" w:rsidR="0074231B" w:rsidRPr="0033696D" w:rsidRDefault="0074231B" w:rsidP="0074231B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4CAA21" w14:textId="6C40D38B" w:rsidR="00AE55F8" w:rsidRPr="0033696D" w:rsidRDefault="00AE55F8" w:rsidP="0074231B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96D">
              <w:rPr>
                <w:rFonts w:ascii="Arial" w:hAnsi="Arial" w:cs="Arial"/>
                <w:sz w:val="18"/>
                <w:szCs w:val="18"/>
              </w:rPr>
              <w:t>2.3. Средства, предоставляемые по настоящему Договору, должны расходоваться в соответствии с утвержденной сметой и в сроки, предусмотренные ею.</w:t>
            </w:r>
          </w:p>
          <w:p w14:paraId="6B6DFF63" w14:textId="77777777" w:rsidR="0074231B" w:rsidRPr="0033696D" w:rsidRDefault="0074231B" w:rsidP="0074231B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27757B" w14:textId="42F27B39" w:rsidR="00AE55F8" w:rsidRPr="0033696D" w:rsidRDefault="00AE55F8" w:rsidP="0074231B">
            <w:pPr>
              <w:widowControl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696D">
              <w:rPr>
                <w:rFonts w:ascii="Arial" w:hAnsi="Arial" w:cs="Arial"/>
                <w:sz w:val="18"/>
                <w:szCs w:val="18"/>
              </w:rPr>
              <w:t>2.4. Благополучатель обязуется вести бухгалтерский учет в соответствии с требованиями, предъявляемыми действующим российским законодательством.</w:t>
            </w:r>
          </w:p>
          <w:p w14:paraId="6526FD48" w14:textId="77777777" w:rsidR="0074231B" w:rsidRPr="0033696D" w:rsidRDefault="0074231B">
            <w:pPr>
              <w:widowControl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D299B7" w14:textId="75EB7651" w:rsidR="00AE55F8" w:rsidRPr="0033696D" w:rsidRDefault="00AE55F8" w:rsidP="0074231B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33696D">
              <w:rPr>
                <w:rFonts w:ascii="Arial" w:hAnsi="Arial" w:cs="Arial"/>
                <w:b/>
                <w:sz w:val="18"/>
                <w:szCs w:val="18"/>
              </w:rPr>
              <w:t>3. Отчетность Благополучателя</w:t>
            </w:r>
          </w:p>
          <w:p w14:paraId="6DD6937E" w14:textId="77777777" w:rsidR="0074231B" w:rsidRPr="0033696D" w:rsidRDefault="0074231B" w:rsidP="0074231B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5FFDDC" w14:textId="23CF96BD" w:rsidR="00AE55F8" w:rsidRPr="0033696D" w:rsidRDefault="00AE55F8" w:rsidP="0074231B">
            <w:pPr>
              <w:widowControl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696D">
              <w:rPr>
                <w:rFonts w:ascii="Arial" w:hAnsi="Arial" w:cs="Arial"/>
                <w:sz w:val="18"/>
                <w:szCs w:val="18"/>
              </w:rPr>
              <w:t>3.1. Благополучатель, в течение 30 (тридцати) дней после полного израсходования полученного от Благотворителя пожертвования, предоставляет по запросу последнего Отчет о целевом использовании средств, переданных по настоящему договору.</w:t>
            </w:r>
          </w:p>
          <w:p w14:paraId="064FEF05" w14:textId="77777777" w:rsidR="0074231B" w:rsidRPr="0033696D" w:rsidRDefault="0074231B" w:rsidP="0074231B">
            <w:pPr>
              <w:widowControl/>
              <w:tabs>
                <w:tab w:val="center" w:pos="765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9ACED8" w14:textId="5BE549E0" w:rsidR="00AE55F8" w:rsidRPr="0033696D" w:rsidRDefault="00AE55F8" w:rsidP="0074231B">
            <w:pPr>
              <w:widowControl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33696D">
              <w:rPr>
                <w:rFonts w:ascii="Arial" w:hAnsi="Arial" w:cs="Arial"/>
                <w:b/>
                <w:sz w:val="18"/>
                <w:szCs w:val="18"/>
              </w:rPr>
              <w:t>4.  Порядок изменения и расторжения договора</w:t>
            </w:r>
          </w:p>
          <w:p w14:paraId="369324CF" w14:textId="77777777" w:rsidR="0074231B" w:rsidRPr="0033696D" w:rsidRDefault="0074231B" w:rsidP="0074231B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FDF9DA" w14:textId="439141B9" w:rsidR="00AE55F8" w:rsidRPr="0033696D" w:rsidRDefault="00AE55F8" w:rsidP="0074231B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96D">
              <w:rPr>
                <w:rFonts w:ascii="Arial" w:hAnsi="Arial" w:cs="Arial"/>
                <w:sz w:val="18"/>
                <w:szCs w:val="18"/>
              </w:rPr>
              <w:t>4.</w:t>
            </w:r>
            <w:r w:rsidR="00B023E7" w:rsidRPr="0033696D">
              <w:rPr>
                <w:rFonts w:ascii="Arial" w:hAnsi="Arial" w:cs="Arial"/>
                <w:sz w:val="18"/>
                <w:szCs w:val="18"/>
              </w:rPr>
              <w:t>1. Изменение</w:t>
            </w:r>
            <w:r w:rsidRPr="0033696D">
              <w:rPr>
                <w:rFonts w:ascii="Arial" w:hAnsi="Arial" w:cs="Arial"/>
                <w:sz w:val="18"/>
                <w:szCs w:val="18"/>
              </w:rPr>
              <w:t xml:space="preserve"> и расторжение настоящего Договора возможны по соглашению сторон. Соглашение об   изменении или расторжении Договора совершается в письменной форме.</w:t>
            </w:r>
          </w:p>
          <w:p w14:paraId="519016B2" w14:textId="77777777" w:rsidR="0074231B" w:rsidRPr="0033696D" w:rsidRDefault="0074231B" w:rsidP="0074231B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6701AD" w14:textId="45F7E16E" w:rsidR="00AE55F8" w:rsidRPr="0033696D" w:rsidRDefault="00AE55F8" w:rsidP="0074231B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96D">
              <w:rPr>
                <w:rFonts w:ascii="Arial" w:hAnsi="Arial" w:cs="Arial"/>
                <w:sz w:val="18"/>
                <w:szCs w:val="18"/>
              </w:rPr>
              <w:t>4.2. Благополучатель вправе в любое время до передачи ему пожертвования отказаться от него. В этом случае Договор считается расторгнутым.</w:t>
            </w:r>
          </w:p>
          <w:p w14:paraId="2C152B26" w14:textId="77777777" w:rsidR="0074231B" w:rsidRPr="0033696D" w:rsidRDefault="0074231B" w:rsidP="0074231B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B82FBF" w14:textId="1FC38D6C" w:rsidR="00AE55F8" w:rsidRPr="0033696D" w:rsidRDefault="00AE55F8" w:rsidP="0074231B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96D">
              <w:rPr>
                <w:rFonts w:ascii="Arial" w:hAnsi="Arial" w:cs="Arial"/>
                <w:sz w:val="18"/>
                <w:szCs w:val="18"/>
              </w:rPr>
              <w:t>4.3. Настоящий Договор составлен в двух экземплярах, по одному для каждой стороны.</w:t>
            </w:r>
          </w:p>
          <w:p w14:paraId="1627460E" w14:textId="77777777" w:rsidR="0033696D" w:rsidRPr="0033696D" w:rsidRDefault="0033696D" w:rsidP="0074231B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0CB3CA" w14:textId="4AFE3AEC" w:rsidR="00AE55F8" w:rsidRPr="0033696D" w:rsidRDefault="00AE55F8" w:rsidP="0074231B">
            <w:pPr>
              <w:widowControl/>
              <w:jc w:val="both"/>
              <w:rPr>
                <w:sz w:val="22"/>
                <w:szCs w:val="22"/>
              </w:rPr>
            </w:pPr>
            <w:r w:rsidRPr="0033696D">
              <w:rPr>
                <w:rFonts w:ascii="Arial" w:hAnsi="Arial" w:cs="Arial"/>
                <w:sz w:val="18"/>
                <w:szCs w:val="18"/>
              </w:rPr>
              <w:t>4.4. Настоящий Договор вступает в силу с момента его подписания и заканчивается после выполнения принятых сторонами на себя обязательств в соответствии с условиями Договора.</w:t>
            </w:r>
          </w:p>
        </w:tc>
      </w:tr>
      <w:tr w:rsidR="00D6479E" w:rsidRPr="0033696D" w14:paraId="38844A4C" w14:textId="77777777">
        <w:tc>
          <w:tcPr>
            <w:tcW w:w="10347" w:type="dxa"/>
            <w:shd w:val="clear" w:color="auto" w:fill="auto"/>
            <w:vAlign w:val="center"/>
          </w:tcPr>
          <w:p w14:paraId="0324DECF" w14:textId="77777777" w:rsidR="00D6479E" w:rsidRPr="0033696D" w:rsidRDefault="00D6479E">
            <w:pPr>
              <w:pStyle w:val="a8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AB8BE8E" w14:textId="77777777" w:rsidR="00AE55F8" w:rsidRDefault="00AE55F8" w:rsidP="0033696D">
      <w:pPr>
        <w:pStyle w:val="12"/>
        <w:spacing w:after="0"/>
        <w:ind w:left="-142" w:right="0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33696D">
        <w:rPr>
          <w:rFonts w:ascii="Arial" w:hAnsi="Arial" w:cs="Arial"/>
          <w:b/>
          <w:bCs/>
          <w:sz w:val="18"/>
          <w:szCs w:val="18"/>
        </w:rPr>
        <w:t>5. Адреса и банковские реквизиты сторон</w:t>
      </w:r>
    </w:p>
    <w:p w14:paraId="7B2A6435" w14:textId="77777777" w:rsidR="0033696D" w:rsidRPr="0033696D" w:rsidRDefault="0033696D" w:rsidP="0033696D">
      <w:pPr>
        <w:pStyle w:val="12"/>
        <w:spacing w:after="0"/>
        <w:ind w:left="-142" w:right="0" w:hanging="142"/>
        <w:jc w:val="both"/>
        <w:rPr>
          <w:rFonts w:ascii="Arial" w:hAnsi="Arial" w:cs="Arial"/>
          <w:sz w:val="18"/>
          <w:szCs w:val="18"/>
        </w:rPr>
      </w:pPr>
    </w:p>
    <w:p w14:paraId="2C731DD6" w14:textId="77777777" w:rsidR="00AE55F8" w:rsidRPr="0033696D" w:rsidRDefault="00AE55F8">
      <w:pPr>
        <w:pStyle w:val="ConsNonformat"/>
        <w:widowControl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3696D">
        <w:rPr>
          <w:rFonts w:ascii="Arial" w:hAnsi="Arial" w:cs="Arial"/>
          <w:sz w:val="18"/>
          <w:szCs w:val="18"/>
        </w:rPr>
        <w:t xml:space="preserve"> </w:t>
      </w:r>
    </w:p>
    <w:tbl>
      <w:tblPr>
        <w:tblW w:w="1011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4805"/>
        <w:gridCol w:w="5308"/>
      </w:tblGrid>
      <w:tr w:rsidR="00AE55F8" w:rsidRPr="0033696D" w14:paraId="6164453B" w14:textId="77777777" w:rsidTr="00997AE7">
        <w:trPr>
          <w:trHeight w:val="3615"/>
        </w:trPr>
        <w:tc>
          <w:tcPr>
            <w:tcW w:w="4805" w:type="dxa"/>
            <w:shd w:val="clear" w:color="auto" w:fill="auto"/>
          </w:tcPr>
          <w:p w14:paraId="574C62D2" w14:textId="77777777" w:rsidR="00AE55F8" w:rsidRPr="0033696D" w:rsidRDefault="00AE55F8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696D">
              <w:rPr>
                <w:rFonts w:ascii="Arial" w:hAnsi="Arial" w:cs="Arial"/>
                <w:b/>
                <w:sz w:val="18"/>
                <w:szCs w:val="18"/>
              </w:rPr>
              <w:t>«Благотворитель»</w:t>
            </w:r>
          </w:p>
          <w:p w14:paraId="28780874" w14:textId="77777777" w:rsidR="00AE55F8" w:rsidRPr="0033696D" w:rsidRDefault="00AE55F8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E90EC7" w14:textId="6F9CD943" w:rsidR="00AE55F8" w:rsidRPr="0033696D" w:rsidRDefault="00AE55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62C0F9" w14:textId="77777777" w:rsidR="0074231B" w:rsidRDefault="007423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EC3C9C" w14:textId="77777777" w:rsidR="00A121E6" w:rsidRDefault="00A12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5BCDF0" w14:textId="77777777" w:rsidR="00A121E6" w:rsidRPr="0033696D" w:rsidRDefault="00A12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E00CE4" w14:textId="77777777" w:rsidR="00AE55F8" w:rsidRPr="0033696D" w:rsidRDefault="00AE55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5B5E1E" w14:textId="77777777" w:rsidR="00AE55F8" w:rsidRPr="0033696D" w:rsidRDefault="00AE55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737584" w14:textId="77777777" w:rsidR="00D6479E" w:rsidRPr="0033696D" w:rsidRDefault="00D647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AEE90C" w14:textId="022DA083" w:rsidR="00AE55F8" w:rsidRPr="0033696D" w:rsidRDefault="00AE55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96D">
              <w:rPr>
                <w:rFonts w:ascii="Arial" w:hAnsi="Arial" w:cs="Arial"/>
                <w:sz w:val="18"/>
                <w:szCs w:val="18"/>
              </w:rPr>
              <w:t>Тел.________________________</w:t>
            </w:r>
          </w:p>
          <w:p w14:paraId="352F52FE" w14:textId="77777777" w:rsidR="00F732C7" w:rsidRPr="0033696D" w:rsidRDefault="00F732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8FA7BF" w14:textId="77777777" w:rsidR="00F732C7" w:rsidRPr="0033696D" w:rsidRDefault="00F732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23438B" w14:textId="77777777" w:rsidR="00F732C7" w:rsidRPr="0033696D" w:rsidRDefault="00F732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E320C3" w14:textId="77777777" w:rsidR="00AE55F8" w:rsidRPr="0033696D" w:rsidRDefault="00AE55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96D">
              <w:rPr>
                <w:rFonts w:ascii="Arial" w:hAnsi="Arial" w:cs="Arial"/>
                <w:sz w:val="18"/>
                <w:szCs w:val="18"/>
              </w:rPr>
              <w:t>_____________/______________/</w:t>
            </w:r>
          </w:p>
          <w:p w14:paraId="0C6C9696" w14:textId="77777777" w:rsidR="00AE55F8" w:rsidRPr="0033696D" w:rsidRDefault="00AE55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D99F61" w14:textId="77777777" w:rsidR="00F732C7" w:rsidRPr="0033696D" w:rsidRDefault="00F732C7">
            <w:pPr>
              <w:tabs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3C4307F" w14:textId="77777777" w:rsidR="00F732C7" w:rsidRPr="0033696D" w:rsidRDefault="00F732C7">
            <w:pPr>
              <w:tabs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8852CF7" w14:textId="39ED7DC7" w:rsidR="003B0E5D" w:rsidRPr="003B0E5D" w:rsidRDefault="0074231B" w:rsidP="003B0E5D">
            <w:pPr>
              <w:tabs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  <w:r w:rsidRPr="0033696D">
              <w:rPr>
                <w:rFonts w:ascii="Arial" w:hAnsi="Arial" w:cs="Arial"/>
                <w:sz w:val="18"/>
                <w:szCs w:val="18"/>
              </w:rPr>
              <w:t>М.П.</w:t>
            </w:r>
            <w:r w:rsidRPr="0033696D">
              <w:rPr>
                <w:rFonts w:ascii="Arial" w:hAnsi="Arial" w:cs="Arial"/>
                <w:sz w:val="18"/>
                <w:szCs w:val="18"/>
              </w:rPr>
              <w:tab/>
              <w:t xml:space="preserve">     «___» __________ 2025 г.</w:t>
            </w:r>
          </w:p>
        </w:tc>
        <w:tc>
          <w:tcPr>
            <w:tcW w:w="5308" w:type="dxa"/>
            <w:shd w:val="clear" w:color="auto" w:fill="auto"/>
          </w:tcPr>
          <w:p w14:paraId="481AB561" w14:textId="77777777" w:rsidR="00AE55F8" w:rsidRPr="0033696D" w:rsidRDefault="00AE55F8">
            <w:pPr>
              <w:tabs>
                <w:tab w:val="left" w:pos="2910"/>
                <w:tab w:val="left" w:pos="555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33696D">
              <w:rPr>
                <w:rFonts w:ascii="Arial" w:hAnsi="Arial" w:cs="Arial"/>
                <w:b/>
                <w:sz w:val="18"/>
                <w:szCs w:val="18"/>
              </w:rPr>
              <w:t>«Благополучатель»</w:t>
            </w:r>
          </w:p>
          <w:p w14:paraId="43AD262D" w14:textId="77777777" w:rsidR="00AE55F8" w:rsidRPr="0033696D" w:rsidRDefault="00AE55F8">
            <w:pPr>
              <w:tabs>
                <w:tab w:val="left" w:pos="2910"/>
                <w:tab w:val="left" w:pos="555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E6150" w14:textId="7BE6B0E5" w:rsidR="00F732C7" w:rsidRPr="0033696D" w:rsidRDefault="00B023E7" w:rsidP="00F732C7">
            <w:pPr>
              <w:rPr>
                <w:rFonts w:ascii="Arial" w:hAnsi="Arial" w:cs="Arial"/>
                <w:sz w:val="18"/>
                <w:szCs w:val="18"/>
              </w:rPr>
            </w:pPr>
            <w:r w:rsidRPr="0033696D">
              <w:rPr>
                <w:rFonts w:ascii="Arial" w:hAnsi="Arial" w:cs="Arial"/>
                <w:sz w:val="18"/>
                <w:szCs w:val="18"/>
              </w:rPr>
              <w:t>Общественно полезный благотворительный фонд «Доброе дело»</w:t>
            </w:r>
          </w:p>
          <w:p w14:paraId="2B083984" w14:textId="1E5FFB84" w:rsidR="00F732C7" w:rsidRPr="0033696D" w:rsidRDefault="00F732C7" w:rsidP="00F732C7">
            <w:pPr>
              <w:rPr>
                <w:rFonts w:ascii="Arial" w:hAnsi="Arial" w:cs="Arial"/>
                <w:sz w:val="18"/>
                <w:szCs w:val="18"/>
              </w:rPr>
            </w:pPr>
            <w:r w:rsidRPr="0033696D">
              <w:rPr>
                <w:rFonts w:ascii="Arial" w:hAnsi="Arial" w:cs="Arial"/>
                <w:sz w:val="18"/>
                <w:szCs w:val="18"/>
              </w:rPr>
              <w:t xml:space="preserve">ИНН: </w:t>
            </w:r>
            <w:r w:rsidR="00B023E7" w:rsidRPr="0033696D">
              <w:rPr>
                <w:rFonts w:ascii="Arial" w:hAnsi="Arial" w:cs="Arial"/>
                <w:sz w:val="18"/>
                <w:szCs w:val="18"/>
              </w:rPr>
              <w:t>7733471243</w:t>
            </w:r>
          </w:p>
          <w:p w14:paraId="759355AA" w14:textId="1EF9A29C" w:rsidR="00F732C7" w:rsidRPr="0033696D" w:rsidRDefault="00F732C7" w:rsidP="00F732C7">
            <w:pPr>
              <w:rPr>
                <w:rFonts w:ascii="Arial" w:hAnsi="Arial" w:cs="Arial"/>
                <w:sz w:val="18"/>
                <w:szCs w:val="18"/>
              </w:rPr>
            </w:pPr>
            <w:r w:rsidRPr="0033696D">
              <w:rPr>
                <w:rFonts w:ascii="Arial" w:hAnsi="Arial" w:cs="Arial"/>
                <w:sz w:val="18"/>
                <w:szCs w:val="18"/>
              </w:rPr>
              <w:t xml:space="preserve">КПП: </w:t>
            </w:r>
            <w:r w:rsidR="00B023E7" w:rsidRPr="0033696D">
              <w:rPr>
                <w:rFonts w:ascii="Arial" w:hAnsi="Arial" w:cs="Arial"/>
                <w:sz w:val="18"/>
                <w:szCs w:val="18"/>
              </w:rPr>
              <w:t>773301001</w:t>
            </w:r>
          </w:p>
          <w:p w14:paraId="304A5D5C" w14:textId="0C87EC48" w:rsidR="00F732C7" w:rsidRPr="0033696D" w:rsidRDefault="00F732C7" w:rsidP="00F732C7">
            <w:pPr>
              <w:rPr>
                <w:rFonts w:ascii="Arial" w:hAnsi="Arial" w:cs="Arial"/>
                <w:sz w:val="18"/>
                <w:szCs w:val="18"/>
              </w:rPr>
            </w:pPr>
            <w:r w:rsidRPr="0033696D">
              <w:rPr>
                <w:rFonts w:ascii="Arial" w:hAnsi="Arial" w:cs="Arial"/>
                <w:sz w:val="18"/>
                <w:szCs w:val="18"/>
              </w:rPr>
              <w:t xml:space="preserve">ОГРН: </w:t>
            </w:r>
            <w:r w:rsidR="00B023E7" w:rsidRPr="0033696D">
              <w:rPr>
                <w:rFonts w:ascii="Arial" w:hAnsi="Arial" w:cs="Arial"/>
                <w:sz w:val="18"/>
                <w:szCs w:val="18"/>
              </w:rPr>
              <w:t>1257700307985</w:t>
            </w:r>
          </w:p>
          <w:p w14:paraId="19B7B266" w14:textId="46CBE332" w:rsidR="00F732C7" w:rsidRPr="0033696D" w:rsidRDefault="00F732C7" w:rsidP="00F732C7">
            <w:pPr>
              <w:rPr>
                <w:rFonts w:ascii="Arial" w:hAnsi="Arial" w:cs="Arial"/>
                <w:sz w:val="18"/>
                <w:szCs w:val="18"/>
              </w:rPr>
            </w:pPr>
            <w:r w:rsidRPr="0033696D">
              <w:rPr>
                <w:rFonts w:ascii="Arial" w:hAnsi="Arial" w:cs="Arial"/>
                <w:sz w:val="18"/>
                <w:szCs w:val="18"/>
              </w:rPr>
              <w:t xml:space="preserve">Расчетный счет: </w:t>
            </w:r>
            <w:r w:rsidR="00E738C5" w:rsidRPr="00E738C5">
              <w:rPr>
                <w:rFonts w:ascii="Arial" w:hAnsi="Arial" w:cs="Arial"/>
                <w:sz w:val="18"/>
                <w:szCs w:val="18"/>
              </w:rPr>
              <w:t>40703810000000007416</w:t>
            </w:r>
          </w:p>
          <w:p w14:paraId="3743A2C9" w14:textId="005B7EB4" w:rsidR="00F732C7" w:rsidRPr="0033696D" w:rsidRDefault="00F732C7" w:rsidP="00F732C7">
            <w:pPr>
              <w:rPr>
                <w:rFonts w:ascii="Arial" w:hAnsi="Arial" w:cs="Arial"/>
                <w:sz w:val="18"/>
                <w:szCs w:val="18"/>
              </w:rPr>
            </w:pPr>
            <w:r w:rsidRPr="0033696D">
              <w:rPr>
                <w:rFonts w:ascii="Arial" w:hAnsi="Arial" w:cs="Arial"/>
                <w:sz w:val="18"/>
                <w:szCs w:val="18"/>
              </w:rPr>
              <w:t xml:space="preserve">Банк: </w:t>
            </w:r>
            <w:r w:rsidR="00E738C5" w:rsidRPr="00E738C5">
              <w:rPr>
                <w:rFonts w:ascii="Arial" w:hAnsi="Arial" w:cs="Arial"/>
                <w:sz w:val="18"/>
                <w:szCs w:val="18"/>
              </w:rPr>
              <w:t>ПАО «Банк ПСБ»</w:t>
            </w:r>
          </w:p>
          <w:p w14:paraId="38C8C78C" w14:textId="796CB2A1" w:rsidR="00F732C7" w:rsidRPr="0033696D" w:rsidRDefault="00F732C7" w:rsidP="00F732C7">
            <w:pPr>
              <w:rPr>
                <w:rFonts w:ascii="Arial" w:hAnsi="Arial" w:cs="Arial"/>
                <w:sz w:val="18"/>
                <w:szCs w:val="18"/>
              </w:rPr>
            </w:pPr>
            <w:r w:rsidRPr="0033696D">
              <w:rPr>
                <w:rFonts w:ascii="Arial" w:hAnsi="Arial" w:cs="Arial"/>
                <w:sz w:val="18"/>
                <w:szCs w:val="18"/>
              </w:rPr>
              <w:t xml:space="preserve">БИК: </w:t>
            </w:r>
            <w:r w:rsidR="00E738C5" w:rsidRPr="00E738C5">
              <w:rPr>
                <w:rFonts w:ascii="Arial" w:hAnsi="Arial" w:cs="Arial"/>
                <w:sz w:val="18"/>
                <w:szCs w:val="18"/>
              </w:rPr>
              <w:t>044525555</w:t>
            </w:r>
          </w:p>
          <w:p w14:paraId="099C0720" w14:textId="374018FB" w:rsidR="00F732C7" w:rsidRPr="0033696D" w:rsidRDefault="00F732C7" w:rsidP="00F732C7">
            <w:pPr>
              <w:rPr>
                <w:rFonts w:ascii="Arial" w:hAnsi="Arial" w:cs="Arial"/>
                <w:sz w:val="18"/>
                <w:szCs w:val="18"/>
              </w:rPr>
            </w:pPr>
            <w:r w:rsidRPr="0033696D">
              <w:rPr>
                <w:rFonts w:ascii="Arial" w:hAnsi="Arial" w:cs="Arial"/>
                <w:sz w:val="18"/>
                <w:szCs w:val="18"/>
              </w:rPr>
              <w:t xml:space="preserve">Корр. счет: </w:t>
            </w:r>
            <w:r w:rsidR="00E738C5" w:rsidRPr="00E738C5">
              <w:rPr>
                <w:rFonts w:ascii="Arial" w:hAnsi="Arial" w:cs="Arial"/>
                <w:sz w:val="18"/>
                <w:szCs w:val="18"/>
              </w:rPr>
              <w:t>30101810400000000555</w:t>
            </w:r>
          </w:p>
          <w:p w14:paraId="41CA121E" w14:textId="3F31B2FD" w:rsidR="00AE55F8" w:rsidRPr="0033696D" w:rsidRDefault="00F732C7" w:rsidP="00F732C7">
            <w:pPr>
              <w:rPr>
                <w:rFonts w:ascii="Arial" w:hAnsi="Arial" w:cs="Arial"/>
                <w:sz w:val="18"/>
                <w:szCs w:val="18"/>
              </w:rPr>
            </w:pPr>
            <w:r w:rsidRPr="0033696D">
              <w:rPr>
                <w:rFonts w:ascii="Arial" w:hAnsi="Arial" w:cs="Arial"/>
                <w:sz w:val="18"/>
                <w:szCs w:val="18"/>
              </w:rPr>
              <w:t xml:space="preserve">Юридический адрес: </w:t>
            </w:r>
            <w:r w:rsidR="000E68ED" w:rsidRPr="0033696D">
              <w:rPr>
                <w:rFonts w:ascii="Arial" w:hAnsi="Arial" w:cs="Arial"/>
                <w:sz w:val="18"/>
                <w:szCs w:val="18"/>
              </w:rPr>
              <w:t>125430, г. Москва, муниципальный округ Митино, ул. Митинская, д. 20</w:t>
            </w:r>
          </w:p>
          <w:p w14:paraId="0025EB49" w14:textId="77777777" w:rsidR="00AE55F8" w:rsidRPr="0033696D" w:rsidRDefault="00AE55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BFEF97" w14:textId="4D9AFEA9" w:rsidR="00AE55F8" w:rsidRPr="0033696D" w:rsidRDefault="00F732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96D">
              <w:rPr>
                <w:rFonts w:ascii="Arial" w:hAnsi="Arial" w:cs="Arial"/>
                <w:sz w:val="18"/>
                <w:szCs w:val="18"/>
              </w:rPr>
              <w:t>Председатель ______</w:t>
            </w:r>
            <w:r w:rsidR="000E68ED" w:rsidRPr="0033696D">
              <w:rPr>
                <w:rFonts w:ascii="Arial" w:hAnsi="Arial" w:cs="Arial"/>
                <w:sz w:val="18"/>
                <w:szCs w:val="18"/>
              </w:rPr>
              <w:t>__</w:t>
            </w:r>
            <w:r w:rsidRPr="0033696D">
              <w:rPr>
                <w:rFonts w:ascii="Arial" w:hAnsi="Arial" w:cs="Arial"/>
                <w:sz w:val="18"/>
                <w:szCs w:val="18"/>
              </w:rPr>
              <w:t>_</w:t>
            </w:r>
            <w:r w:rsidR="000E68ED" w:rsidRPr="0033696D">
              <w:rPr>
                <w:rFonts w:ascii="Arial" w:hAnsi="Arial" w:cs="Arial"/>
                <w:sz w:val="18"/>
                <w:szCs w:val="18"/>
              </w:rPr>
              <w:t>_____ Кораблев И. С.</w:t>
            </w:r>
            <w:r w:rsidR="00AE55F8" w:rsidRPr="0033696D">
              <w:rPr>
                <w:rFonts w:ascii="Arial" w:hAnsi="Arial" w:cs="Arial"/>
                <w:sz w:val="18"/>
                <w:szCs w:val="18"/>
              </w:rPr>
              <w:tab/>
              <w:t xml:space="preserve">             </w:t>
            </w:r>
          </w:p>
          <w:p w14:paraId="635743CE" w14:textId="77777777" w:rsidR="00F732C7" w:rsidRPr="0033696D" w:rsidRDefault="00F732C7">
            <w:pPr>
              <w:tabs>
                <w:tab w:val="left" w:pos="13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DB5952" w14:textId="77777777" w:rsidR="00597956" w:rsidRPr="0033696D" w:rsidRDefault="00597956">
            <w:pPr>
              <w:tabs>
                <w:tab w:val="left" w:pos="13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D116CC" w14:textId="06DF3FA8" w:rsidR="00AE55F8" w:rsidRPr="0033696D" w:rsidRDefault="004F6200">
            <w:pPr>
              <w:tabs>
                <w:tab w:val="left" w:pos="1305"/>
              </w:tabs>
              <w:jc w:val="both"/>
              <w:rPr>
                <w:sz w:val="22"/>
                <w:szCs w:val="22"/>
              </w:rPr>
            </w:pPr>
            <w:r w:rsidRPr="0033696D">
              <w:rPr>
                <w:rFonts w:ascii="Arial" w:hAnsi="Arial" w:cs="Arial"/>
                <w:sz w:val="18"/>
                <w:szCs w:val="18"/>
              </w:rPr>
              <w:t>М.П.</w:t>
            </w:r>
            <w:r w:rsidRPr="0033696D">
              <w:rPr>
                <w:rFonts w:ascii="Arial" w:hAnsi="Arial" w:cs="Arial"/>
                <w:sz w:val="18"/>
                <w:szCs w:val="18"/>
              </w:rPr>
              <w:tab/>
            </w:r>
            <w:r w:rsidR="000E68ED" w:rsidRPr="0033696D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33696D">
              <w:rPr>
                <w:rFonts w:ascii="Arial" w:hAnsi="Arial" w:cs="Arial"/>
                <w:sz w:val="18"/>
                <w:szCs w:val="18"/>
              </w:rPr>
              <w:t>«___» __________ 20</w:t>
            </w:r>
            <w:r w:rsidR="00597956" w:rsidRPr="0033696D">
              <w:rPr>
                <w:rFonts w:ascii="Arial" w:hAnsi="Arial" w:cs="Arial"/>
                <w:sz w:val="18"/>
                <w:szCs w:val="18"/>
              </w:rPr>
              <w:t>2</w:t>
            </w:r>
            <w:r w:rsidR="00B023E7" w:rsidRPr="0033696D">
              <w:rPr>
                <w:rFonts w:ascii="Arial" w:hAnsi="Arial" w:cs="Arial"/>
                <w:sz w:val="18"/>
                <w:szCs w:val="18"/>
              </w:rPr>
              <w:t>5</w:t>
            </w:r>
            <w:r w:rsidR="00AE55F8" w:rsidRPr="0033696D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</w:tr>
      <w:tr w:rsidR="000E68ED" w:rsidRPr="0033696D" w14:paraId="701B6846" w14:textId="77777777" w:rsidTr="00997AE7">
        <w:trPr>
          <w:trHeight w:val="193"/>
        </w:trPr>
        <w:tc>
          <w:tcPr>
            <w:tcW w:w="4805" w:type="dxa"/>
            <w:shd w:val="clear" w:color="auto" w:fill="auto"/>
          </w:tcPr>
          <w:p w14:paraId="4C61F44E" w14:textId="77777777" w:rsidR="000E68ED" w:rsidRPr="0033696D" w:rsidRDefault="000E68ED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08" w:type="dxa"/>
            <w:shd w:val="clear" w:color="auto" w:fill="auto"/>
          </w:tcPr>
          <w:p w14:paraId="64E63F68" w14:textId="77777777" w:rsidR="000E68ED" w:rsidRPr="0033696D" w:rsidRDefault="000E68ED">
            <w:pPr>
              <w:tabs>
                <w:tab w:val="left" w:pos="2910"/>
                <w:tab w:val="left" w:pos="555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EC0E051" w14:textId="24534190" w:rsidR="00AE55F8" w:rsidRPr="0033696D" w:rsidRDefault="00AE55F8" w:rsidP="0033696D">
      <w:pPr>
        <w:tabs>
          <w:tab w:val="left" w:pos="1845"/>
        </w:tabs>
        <w:rPr>
          <w:sz w:val="22"/>
          <w:szCs w:val="22"/>
        </w:rPr>
      </w:pPr>
    </w:p>
    <w:sectPr w:rsidR="00AE55F8" w:rsidRPr="0033696D" w:rsidSect="00997AE7">
      <w:pgSz w:w="11906" w:h="16838"/>
      <w:pgMar w:top="568" w:right="991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270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74"/>
    <w:rsid w:val="000E68ED"/>
    <w:rsid w:val="001069ED"/>
    <w:rsid w:val="001F26FF"/>
    <w:rsid w:val="0033696D"/>
    <w:rsid w:val="003B0E5D"/>
    <w:rsid w:val="004F6200"/>
    <w:rsid w:val="0054423B"/>
    <w:rsid w:val="00597956"/>
    <w:rsid w:val="006F00F8"/>
    <w:rsid w:val="0074231B"/>
    <w:rsid w:val="00974A74"/>
    <w:rsid w:val="00997AE7"/>
    <w:rsid w:val="009A5D4E"/>
    <w:rsid w:val="00A121E6"/>
    <w:rsid w:val="00A21D0E"/>
    <w:rsid w:val="00AE55F8"/>
    <w:rsid w:val="00B023E7"/>
    <w:rsid w:val="00BB23DC"/>
    <w:rsid w:val="00C0003F"/>
    <w:rsid w:val="00CF2C49"/>
    <w:rsid w:val="00D6479E"/>
    <w:rsid w:val="00E738C5"/>
    <w:rsid w:val="00F254EA"/>
    <w:rsid w:val="00F7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20A1FE"/>
  <w15:chartTrackingRefBased/>
  <w15:docId w15:val="{7EEAE9EB-7F20-4B69-A374-FD5FAB2F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Текст выноски Знак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Цитата1"/>
    <w:basedOn w:val="a"/>
    <w:pPr>
      <w:spacing w:after="283"/>
      <w:ind w:left="567" w:right="567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spacing w:after="200" w:line="276" w:lineRule="auto"/>
    </w:pPr>
    <w:rPr>
      <w:rFonts w:ascii="Calibri" w:eastAsia="Lucida Sans Unicode" w:hAnsi="Calibri" w:cs="font270"/>
      <w:kern w:val="1"/>
      <w:sz w:val="22"/>
      <w:szCs w:val="22"/>
      <w:lang w:eastAsia="ar-SA"/>
    </w:rPr>
  </w:style>
  <w:style w:type="paragraph" w:styleId="aa">
    <w:name w:val="Balloon Text"/>
    <w:basedOn w:val="a"/>
    <w:rPr>
      <w:rFonts w:ascii="Tahoma" w:hAnsi="Tahoma" w:cs="Mangal"/>
      <w:sz w:val="16"/>
      <w:szCs w:val="1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DELL</cp:lastModifiedBy>
  <cp:revision>11</cp:revision>
  <cp:lastPrinted>2013-06-04T13:15:00Z</cp:lastPrinted>
  <dcterms:created xsi:type="dcterms:W3CDTF">2025-07-22T10:30:00Z</dcterms:created>
  <dcterms:modified xsi:type="dcterms:W3CDTF">2025-07-22T14:16:00Z</dcterms:modified>
</cp:coreProperties>
</file>